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802" w:rsidRPr="00D63734" w:rsidRDefault="00D32802" w:rsidP="00D32802">
      <w:pPr>
        <w:pStyle w:val="a3"/>
        <w:spacing w:before="0" w:beforeAutospacing="0" w:after="0" w:afterAutospacing="0" w:line="276" w:lineRule="auto"/>
        <w:rPr>
          <w:b/>
          <w:i/>
          <w:color w:val="000000" w:themeColor="text1"/>
          <w:sz w:val="40"/>
          <w:szCs w:val="40"/>
        </w:rPr>
      </w:pPr>
      <w:r w:rsidRPr="00D63734">
        <w:rPr>
          <w:b/>
          <w:i/>
          <w:color w:val="000000" w:themeColor="text1"/>
          <w:sz w:val="40"/>
          <w:szCs w:val="40"/>
        </w:rPr>
        <w:t>Консультация для родителей на тему: «Подготовка ребенка к школе».</w:t>
      </w:r>
    </w:p>
    <w:p w:rsidR="00D32802" w:rsidRPr="00D63734" w:rsidRDefault="00D32802" w:rsidP="00D32802">
      <w:pPr>
        <w:pStyle w:val="a3"/>
        <w:spacing w:before="0" w:beforeAutospacing="0" w:after="0" w:afterAutospacing="0" w:line="276" w:lineRule="auto"/>
        <w:rPr>
          <w:color w:val="000000" w:themeColor="text1"/>
        </w:rPr>
      </w:pPr>
      <w:r w:rsidRPr="00D63734">
        <w:rPr>
          <w:color w:val="000000" w:themeColor="text1"/>
        </w:rPr>
        <w:t>Подготовка к школе – процесс многоплановый. И следует отметить, что начинать заниматься с детьми следует не только непосредственно перед поступлением в школу, а далеко до этого, с младшего дошкольного возраста. И не только на специальных занятиях, но и в самостоятельной деятельности ребят – в играх, в труде, общении с взрослыми и сверстниками.</w:t>
      </w:r>
    </w:p>
    <w:p w:rsidR="00D32802" w:rsidRPr="00D63734" w:rsidRDefault="00D32802" w:rsidP="00D32802">
      <w:pPr>
        <w:pStyle w:val="a3"/>
        <w:spacing w:before="0" w:beforeAutospacing="0" w:after="0" w:afterAutospacing="0" w:line="276" w:lineRule="auto"/>
        <w:rPr>
          <w:color w:val="000000" w:themeColor="text1"/>
        </w:rPr>
      </w:pPr>
      <w:r w:rsidRPr="00D63734">
        <w:rPr>
          <w:color w:val="000000" w:themeColor="text1"/>
        </w:rPr>
        <w:t xml:space="preserve">В детских </w:t>
      </w:r>
      <w:proofErr w:type="gramStart"/>
      <w:r w:rsidRPr="00D63734">
        <w:rPr>
          <w:color w:val="000000" w:themeColor="text1"/>
        </w:rPr>
        <w:t>садах  дети</w:t>
      </w:r>
      <w:proofErr w:type="gramEnd"/>
      <w:r w:rsidRPr="00D63734">
        <w:rPr>
          <w:color w:val="000000" w:themeColor="text1"/>
        </w:rPr>
        <w:t xml:space="preserve"> получают навыки счета, чтения, развивается мышление, память, внимание, усидчивость, любознательность, мелкая моторика рук и другие важные качества. Дошкольники получают понятия нравственности, прививается любовь к труду. </w:t>
      </w:r>
    </w:p>
    <w:p w:rsidR="00D32802" w:rsidRPr="00D63734" w:rsidRDefault="00D32802" w:rsidP="00D32802">
      <w:pPr>
        <w:pStyle w:val="a3"/>
        <w:spacing w:before="0" w:beforeAutospacing="0" w:after="0" w:afterAutospacing="0" w:line="276" w:lineRule="auto"/>
        <w:rPr>
          <w:color w:val="000000" w:themeColor="text1"/>
        </w:rPr>
      </w:pPr>
      <w:r w:rsidRPr="00D63734">
        <w:rPr>
          <w:color w:val="000000" w:themeColor="text1"/>
        </w:rPr>
        <w:t xml:space="preserve">Готовность к школе подразделяется </w:t>
      </w:r>
      <w:proofErr w:type="gramStart"/>
      <w:r w:rsidRPr="00D63734">
        <w:rPr>
          <w:color w:val="000000" w:themeColor="text1"/>
        </w:rPr>
        <w:t>на:  физиологическую</w:t>
      </w:r>
      <w:proofErr w:type="gramEnd"/>
      <w:r w:rsidRPr="00D63734">
        <w:rPr>
          <w:color w:val="000000" w:themeColor="text1"/>
        </w:rPr>
        <w:t>, психологическую и познавательную.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D32802" w:rsidRPr="00D63734" w:rsidRDefault="00D32802" w:rsidP="00D32802">
      <w:pPr>
        <w:pStyle w:val="a3"/>
        <w:spacing w:before="0" w:beforeAutospacing="0" w:after="0" w:afterAutospacing="0" w:line="276" w:lineRule="auto"/>
        <w:rPr>
          <w:color w:val="000000" w:themeColor="text1"/>
        </w:rPr>
      </w:pPr>
      <w:r w:rsidRPr="00D63734">
        <w:rPr>
          <w:color w:val="000000" w:themeColor="text1"/>
          <w:u w:val="single"/>
        </w:rPr>
        <w:t>Тренируем руку ребенка.</w:t>
      </w:r>
    </w:p>
    <w:p w:rsidR="00D32802" w:rsidRPr="00D63734" w:rsidRDefault="00D32802" w:rsidP="00D32802">
      <w:pPr>
        <w:pStyle w:val="a3"/>
        <w:spacing w:before="0" w:beforeAutospacing="0" w:after="0" w:afterAutospacing="0" w:line="276" w:lineRule="auto"/>
        <w:rPr>
          <w:color w:val="000000" w:themeColor="text1"/>
        </w:rPr>
      </w:pPr>
      <w:r w:rsidRPr="00D63734">
        <w:rPr>
          <w:color w:val="000000" w:themeColor="text1"/>
        </w:rPr>
        <w:t>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фигурки. Учите вместе с ребенком пальчиковые разминки. Кроме этого, тренировать руку дошкольника можно с помощью рисования, штриховки, завязывания шнурков, нанизывания бусинок.</w:t>
      </w:r>
    </w:p>
    <w:p w:rsidR="00D32802" w:rsidRPr="00D63734" w:rsidRDefault="00D32802" w:rsidP="00D32802">
      <w:pPr>
        <w:pStyle w:val="a3"/>
        <w:spacing w:before="0" w:beforeAutospacing="0" w:after="0" w:afterAutospacing="0" w:line="276" w:lineRule="auto"/>
        <w:rPr>
          <w:color w:val="000000" w:themeColor="text1"/>
        </w:rPr>
      </w:pPr>
      <w:r w:rsidRPr="00D63734">
        <w:rPr>
          <w:color w:val="000000" w:themeColor="text1"/>
        </w:rPr>
        <w:t>Важная задача перед родителями – научить ребёнка доводить начатое дело до конца, пусть это будет занятие трудом или рисование, значение не имеет. Для этого нужны определённые условия: ничто не должно его отвлекать. Многое зависит и от того, как дети подготовили своё рабочее место. Например, если ребёнок сел рисовать, но не приготовил заранее всё необходимое, то он будет постоянно отвлекаться: надо заточить карандаши, подобрать соответствующий листок и т.д. В результате, ребёнок теряет интерес к замыслу, затрачивает время впустую, а то и оставляет дело незавершённым.</w:t>
      </w:r>
    </w:p>
    <w:p w:rsidR="00D32802" w:rsidRPr="00D63734" w:rsidRDefault="00D32802" w:rsidP="00D32802">
      <w:pPr>
        <w:pStyle w:val="a3"/>
        <w:spacing w:before="0" w:beforeAutospacing="0" w:after="0" w:afterAutospacing="0" w:line="276" w:lineRule="auto"/>
        <w:rPr>
          <w:color w:val="000000" w:themeColor="text1"/>
        </w:rPr>
      </w:pPr>
      <w:r w:rsidRPr="00D63734">
        <w:rPr>
          <w:color w:val="000000" w:themeColor="text1"/>
        </w:rPr>
        <w:t>Большое значение имеет отношение взрослых к делам детей. Если ребёнок видит внимательное, доброжелательное, но вместе с тем требовательное отношение к результатам его деятельности, то он сам с ответственностью относится к ней.</w:t>
      </w:r>
    </w:p>
    <w:p w:rsidR="005E787B" w:rsidRPr="00D63734" w:rsidRDefault="00D32802" w:rsidP="00D63734">
      <w:pPr>
        <w:pStyle w:val="a3"/>
        <w:spacing w:before="0" w:beforeAutospacing="0" w:after="0" w:afterAutospacing="0" w:line="276" w:lineRule="auto"/>
        <w:rPr>
          <w:color w:val="000000" w:themeColor="text1"/>
        </w:rPr>
      </w:pPr>
      <w:r w:rsidRPr="00D63734">
        <w:rPr>
          <w:color w:val="000000" w:themeColor="text1"/>
        </w:rPr>
        <w:t>С того момента, когда ваш ребенок впервые переступит порог школы, начнется новый этап его жизни. Постарайтесь, чтобы этот этап начался с радостью, и чтобы так продолжалось на протяжении всего его обучения в школе. Ребенок всегда должен чувствовать вашу поддержку, ваше крепкое плечо, на которое можно облокотиться в трудных ситуациях. Станьте ребенку другом, советчиком, мудрым наставником, и тогда ваш первоклассник в будущем превратится в такую личность, в такого человека, которым вы сможете гордиться.</w:t>
      </w:r>
      <w:bookmarkStart w:id="0" w:name="_GoBack"/>
      <w:bookmarkEnd w:id="0"/>
    </w:p>
    <w:sectPr w:rsidR="005E787B" w:rsidRPr="00D6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2802"/>
    <w:rsid w:val="005E787B"/>
    <w:rsid w:val="007E54A0"/>
    <w:rsid w:val="00D32802"/>
    <w:rsid w:val="00D6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7E81C-F9C7-464A-9E4B-CF5966C1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63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3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user</cp:lastModifiedBy>
  <cp:revision>4</cp:revision>
  <cp:lastPrinted>2016-06-16T04:44:00Z</cp:lastPrinted>
  <dcterms:created xsi:type="dcterms:W3CDTF">2014-02-06T15:35:00Z</dcterms:created>
  <dcterms:modified xsi:type="dcterms:W3CDTF">2016-06-16T04:44:00Z</dcterms:modified>
</cp:coreProperties>
</file>